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11" w:rsidRDefault="00BA2B25" w:rsidP="00BA2B25">
      <w:pPr>
        <w:jc w:val="right"/>
      </w:pPr>
      <w:r>
        <w:rPr>
          <w:rFonts w:hint="eastAsia"/>
        </w:rPr>
        <w:t>令和2年4月8日</w:t>
      </w:r>
    </w:p>
    <w:p w:rsidR="00BA2B25" w:rsidRDefault="00BA2B25">
      <w:r>
        <w:rPr>
          <w:rFonts w:hint="eastAsia"/>
        </w:rPr>
        <w:t>保護者の皆さま</w:t>
      </w:r>
      <w:r w:rsidR="00013D42">
        <w:rPr>
          <w:rFonts w:hint="eastAsia"/>
        </w:rPr>
        <w:t>へ</w:t>
      </w:r>
    </w:p>
    <w:p w:rsidR="00BA2B25" w:rsidRDefault="00BA2B25" w:rsidP="00BA2B25">
      <w:pPr>
        <w:jc w:val="right"/>
      </w:pPr>
      <w:r>
        <w:rPr>
          <w:rFonts w:hint="eastAsia"/>
        </w:rPr>
        <w:t>学校法人 愛知理容学園</w:t>
      </w:r>
    </w:p>
    <w:p w:rsidR="00BA2B25" w:rsidRDefault="00BA2B25" w:rsidP="00BA2B25">
      <w:pPr>
        <w:jc w:val="right"/>
      </w:pPr>
      <w:r>
        <w:rPr>
          <w:rFonts w:hint="eastAsia"/>
        </w:rPr>
        <w:t>アリアーレビューティー専門学校長 池山 英一</w:t>
      </w:r>
    </w:p>
    <w:p w:rsidR="00BA2B25" w:rsidRDefault="00972276" w:rsidP="00BA2B25">
      <w:pPr>
        <w:jc w:val="right"/>
      </w:pPr>
      <w:r>
        <w:rPr>
          <w:rFonts w:hint="eastAsia"/>
        </w:rPr>
        <w:t>（公印略）</w:t>
      </w:r>
      <w:bookmarkStart w:id="0" w:name="_GoBack"/>
      <w:bookmarkEnd w:id="0"/>
    </w:p>
    <w:p w:rsidR="00BA2B25" w:rsidRPr="00BA2B25" w:rsidRDefault="00BA2B25" w:rsidP="00BA2B25">
      <w:pPr>
        <w:jc w:val="center"/>
        <w:rPr>
          <w:sz w:val="24"/>
          <w:szCs w:val="24"/>
        </w:rPr>
      </w:pPr>
      <w:r w:rsidRPr="00BA2B25">
        <w:rPr>
          <w:rFonts w:hint="eastAsia"/>
          <w:sz w:val="24"/>
          <w:szCs w:val="24"/>
        </w:rPr>
        <w:t>新型コロナウイルス感染症拡大防止への対応について</w:t>
      </w:r>
    </w:p>
    <w:p w:rsidR="00BA2B25" w:rsidRDefault="00BA2B25" w:rsidP="00BA2B25">
      <w:pPr>
        <w:jc w:val="right"/>
      </w:pPr>
    </w:p>
    <w:p w:rsidR="00BA2B25" w:rsidRDefault="00BA2B25" w:rsidP="00BA2B25">
      <w:pPr>
        <w:jc w:val="left"/>
      </w:pPr>
      <w:r>
        <w:rPr>
          <w:rFonts w:hint="eastAsia"/>
        </w:rPr>
        <w:t>令和2年4月7日に総理大臣官邸で発表された「緊急事態宣言」を受け、本校では下記の通り対応することとします。</w:t>
      </w:r>
    </w:p>
    <w:p w:rsidR="00BA2B25" w:rsidRDefault="00BA2B25" w:rsidP="00BA2B25">
      <w:pPr>
        <w:jc w:val="left"/>
      </w:pPr>
    </w:p>
    <w:p w:rsidR="00BA2B25" w:rsidRDefault="00BA2B25" w:rsidP="00BA2B25">
      <w:pPr>
        <w:pStyle w:val="a3"/>
      </w:pPr>
      <w:r>
        <w:rPr>
          <w:rFonts w:hint="eastAsia"/>
        </w:rPr>
        <w:t>記</w:t>
      </w:r>
    </w:p>
    <w:p w:rsidR="00BA2B25" w:rsidRDefault="00BA2B25" w:rsidP="00BA2B25"/>
    <w:p w:rsidR="00BA2B25" w:rsidRDefault="00BA2B25" w:rsidP="00BA2B25">
      <w:pPr>
        <w:pStyle w:val="a7"/>
        <w:numPr>
          <w:ilvl w:val="0"/>
          <w:numId w:val="1"/>
        </w:numPr>
        <w:ind w:leftChars="0"/>
      </w:pPr>
      <w:r>
        <w:rPr>
          <w:rFonts w:hint="eastAsia"/>
        </w:rPr>
        <w:t>令和2年4月9日</w:t>
      </w:r>
      <w:r w:rsidR="00013D42">
        <w:rPr>
          <w:rFonts w:hint="eastAsia"/>
        </w:rPr>
        <w:t>（木）</w:t>
      </w:r>
      <w:r>
        <w:rPr>
          <w:rFonts w:hint="eastAsia"/>
        </w:rPr>
        <w:t>から令和2年4月</w:t>
      </w:r>
      <w:r w:rsidR="00013D42">
        <w:rPr>
          <w:rFonts w:hint="eastAsia"/>
        </w:rPr>
        <w:t>20</w:t>
      </w:r>
      <w:r>
        <w:rPr>
          <w:rFonts w:hint="eastAsia"/>
        </w:rPr>
        <w:t>日</w:t>
      </w:r>
      <w:r w:rsidR="00013D42">
        <w:rPr>
          <w:rFonts w:hint="eastAsia"/>
        </w:rPr>
        <w:t>（月）</w:t>
      </w:r>
      <w:r>
        <w:rPr>
          <w:rFonts w:hint="eastAsia"/>
        </w:rPr>
        <w:t>までを臨時休業とします。</w:t>
      </w:r>
    </w:p>
    <w:p w:rsidR="00BA2B25" w:rsidRDefault="00BA2B25" w:rsidP="00BA2B25">
      <w:pPr>
        <w:pStyle w:val="a7"/>
        <w:numPr>
          <w:ilvl w:val="0"/>
          <w:numId w:val="1"/>
        </w:numPr>
        <w:ind w:leftChars="0"/>
      </w:pPr>
      <w:r>
        <w:rPr>
          <w:rFonts w:hint="eastAsia"/>
        </w:rPr>
        <w:t>感染拡大を防止するための臨時休業である趣旨を踏まえ、不要不急の外出、とりわけ人混みへの外出は控え</w:t>
      </w:r>
      <w:r w:rsidR="00013D42">
        <w:rPr>
          <w:rFonts w:hint="eastAsia"/>
        </w:rPr>
        <w:t>させてください。屋内、乗り物など換気が不十分な場所へ出かける必要がある場合には、マスクの着用を心掛け、アルコールによる手指の消毒に努めさせてください。</w:t>
      </w:r>
    </w:p>
    <w:p w:rsidR="00013D42" w:rsidRDefault="00013D42" w:rsidP="00BA2B25">
      <w:pPr>
        <w:pStyle w:val="a7"/>
        <w:numPr>
          <w:ilvl w:val="0"/>
          <w:numId w:val="1"/>
        </w:numPr>
        <w:ind w:leftChars="0"/>
      </w:pPr>
      <w:r>
        <w:rPr>
          <w:rFonts w:hint="eastAsia"/>
        </w:rPr>
        <w:t>自宅においても、手洗いやうがい、咳エチケット、換気を徹底してください。また、検温に努めるなど健康管理を徹底し、風邪症状が見られた場合は無理せず自宅で休養してください。</w:t>
      </w:r>
    </w:p>
    <w:p w:rsidR="00013D42" w:rsidRDefault="00013D42" w:rsidP="00BA2B25">
      <w:pPr>
        <w:pStyle w:val="a7"/>
        <w:numPr>
          <w:ilvl w:val="0"/>
          <w:numId w:val="1"/>
        </w:numPr>
        <w:ind w:leftChars="0"/>
      </w:pPr>
      <w:r>
        <w:rPr>
          <w:rFonts w:hint="eastAsia"/>
        </w:rPr>
        <w:t>やむを得ず登校する必要が生じた場合は、事務に申し出てください。内容により、本校より指示をします。</w:t>
      </w:r>
    </w:p>
    <w:p w:rsidR="00013D42" w:rsidRDefault="00013D42" w:rsidP="00BA2B25">
      <w:pPr>
        <w:pStyle w:val="a7"/>
        <w:numPr>
          <w:ilvl w:val="0"/>
          <w:numId w:val="1"/>
        </w:numPr>
        <w:ind w:leftChars="0"/>
      </w:pPr>
      <w:r>
        <w:rPr>
          <w:rFonts w:hint="eastAsia"/>
        </w:rPr>
        <w:t>学校再開等今後の追加連絡については、随時本校ホームページ、クラッシー等に掲載しますので情報にご注意ください。</w:t>
      </w:r>
    </w:p>
    <w:p w:rsidR="00013D42" w:rsidRDefault="00013D42" w:rsidP="00BA2B25">
      <w:pPr>
        <w:pStyle w:val="a7"/>
        <w:numPr>
          <w:ilvl w:val="0"/>
          <w:numId w:val="1"/>
        </w:numPr>
        <w:ind w:leftChars="0"/>
      </w:pPr>
      <w:r>
        <w:rPr>
          <w:rFonts w:hint="eastAsia"/>
        </w:rPr>
        <w:t>なお、今後の新型コロナウイルス感染症の拡大状況によっては、臨時休業期間の変更や登校日の再設定をする可能性もありますのでご了承ください。</w:t>
      </w:r>
      <w:r w:rsidR="00CE2863">
        <w:rPr>
          <w:rFonts w:hint="eastAsia"/>
        </w:rPr>
        <w:t>また再開後も短縮授業や速やかな帰宅に努める所存であり、家庭での検温や風邪症状の確認を行う予定です。</w:t>
      </w:r>
    </w:p>
    <w:p w:rsidR="00CE2863" w:rsidRDefault="00CE2863" w:rsidP="00CE2863"/>
    <w:p w:rsidR="00CE2863" w:rsidRDefault="00CE2863" w:rsidP="00CE2863">
      <w:r>
        <w:rPr>
          <w:rFonts w:hint="eastAsia"/>
        </w:rPr>
        <w:t>※万が一、学校から感染者が出た場合は、</w:t>
      </w:r>
    </w:p>
    <w:p w:rsidR="00CE2863" w:rsidRDefault="00CE2863" w:rsidP="00CE2863">
      <w:r>
        <w:rPr>
          <w:rFonts w:hint="eastAsia"/>
        </w:rPr>
        <w:t xml:space="preserve">　・当該</w:t>
      </w:r>
      <w:r w:rsidR="00972276">
        <w:rPr>
          <w:rFonts w:hint="eastAsia"/>
        </w:rPr>
        <w:t>学生・生徒</w:t>
      </w:r>
      <w:r>
        <w:rPr>
          <w:rFonts w:hint="eastAsia"/>
        </w:rPr>
        <w:t>及び濃厚接触者は出席停止となります。</w:t>
      </w:r>
    </w:p>
    <w:p w:rsidR="00CE2863" w:rsidRDefault="00CE2863" w:rsidP="00CE2863">
      <w:r>
        <w:rPr>
          <w:rFonts w:hint="eastAsia"/>
        </w:rPr>
        <w:t xml:space="preserve">　・千種保健所が相談窓口となり、学校は3日間の臨時休校となります。</w:t>
      </w:r>
    </w:p>
    <w:p w:rsidR="00CE2863" w:rsidRDefault="00CE2863" w:rsidP="00CE2863">
      <w:r>
        <w:rPr>
          <w:rFonts w:hint="eastAsia"/>
        </w:rPr>
        <w:t xml:space="preserve">　・保健所指示のもと、学校を消毒します。</w:t>
      </w:r>
    </w:p>
    <w:p w:rsidR="00CE2863" w:rsidRDefault="00CE2863" w:rsidP="00CE2863">
      <w:r>
        <w:rPr>
          <w:rFonts w:hint="eastAsia"/>
        </w:rPr>
        <w:t xml:space="preserve">　・その後の休校期間は、保健所と相談の上決定します。</w:t>
      </w:r>
    </w:p>
    <w:p w:rsidR="00BA2B25" w:rsidRPr="00BA2B25" w:rsidRDefault="00972276" w:rsidP="00972276">
      <w:pPr>
        <w:ind w:left="420" w:hangingChars="200" w:hanging="420"/>
      </w:pPr>
      <w:r>
        <w:rPr>
          <w:rFonts w:hint="eastAsia"/>
        </w:rPr>
        <w:t xml:space="preserve">　　なお、生徒本人はもちろん、ご家族等で罹患された方が発生いたしましたら学校にも直ちに電話、クラッシー等でご連絡をお願いします。（電話052-732-3131）　　　　</w:t>
      </w:r>
      <w:r w:rsidR="00BA2B25">
        <w:rPr>
          <w:rFonts w:hint="eastAsia"/>
        </w:rPr>
        <w:t>以上</w:t>
      </w:r>
    </w:p>
    <w:sectPr w:rsidR="00BA2B25" w:rsidRPr="00BA2B25" w:rsidSect="007B1096">
      <w:pgSz w:w="11906" w:h="16838"/>
      <w:pgMar w:top="1985" w:right="1701" w:bottom="1701" w:left="1701" w:header="851" w:footer="510"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02313"/>
    <w:multiLevelType w:val="hybridMultilevel"/>
    <w:tmpl w:val="5EBEF66E"/>
    <w:lvl w:ilvl="0" w:tplc="C46297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25"/>
    <w:rsid w:val="00013D42"/>
    <w:rsid w:val="007B1096"/>
    <w:rsid w:val="00972276"/>
    <w:rsid w:val="00AE0911"/>
    <w:rsid w:val="00BA2B25"/>
    <w:rsid w:val="00CE2863"/>
    <w:rsid w:val="00FC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76543"/>
  <w15:chartTrackingRefBased/>
  <w15:docId w15:val="{6E7B7BDC-88C8-4E37-B679-7EFDFB7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B25"/>
    <w:pPr>
      <w:jc w:val="center"/>
    </w:pPr>
  </w:style>
  <w:style w:type="character" w:customStyle="1" w:styleId="a4">
    <w:name w:val="記 (文字)"/>
    <w:basedOn w:val="a0"/>
    <w:link w:val="a3"/>
    <w:uiPriority w:val="99"/>
    <w:rsid w:val="00BA2B25"/>
  </w:style>
  <w:style w:type="paragraph" w:styleId="a5">
    <w:name w:val="Closing"/>
    <w:basedOn w:val="a"/>
    <w:link w:val="a6"/>
    <w:uiPriority w:val="99"/>
    <w:unhideWhenUsed/>
    <w:rsid w:val="00BA2B25"/>
    <w:pPr>
      <w:jc w:val="right"/>
    </w:pPr>
  </w:style>
  <w:style w:type="character" w:customStyle="1" w:styleId="a6">
    <w:name w:val="結語 (文字)"/>
    <w:basedOn w:val="a0"/>
    <w:link w:val="a5"/>
    <w:uiPriority w:val="99"/>
    <w:rsid w:val="00BA2B25"/>
  </w:style>
  <w:style w:type="paragraph" w:styleId="a7">
    <w:name w:val="List Paragraph"/>
    <w:basedOn w:val="a"/>
    <w:uiPriority w:val="34"/>
    <w:qFormat/>
    <w:rsid w:val="00BA2B25"/>
    <w:pPr>
      <w:ind w:leftChars="400" w:left="840"/>
    </w:pPr>
  </w:style>
  <w:style w:type="paragraph" w:styleId="a8">
    <w:name w:val="Balloon Text"/>
    <w:basedOn w:val="a"/>
    <w:link w:val="a9"/>
    <w:uiPriority w:val="99"/>
    <w:semiHidden/>
    <w:unhideWhenUsed/>
    <w:rsid w:val="00CE2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2</cp:revision>
  <cp:lastPrinted>2020-04-07T23:32:00Z</cp:lastPrinted>
  <dcterms:created xsi:type="dcterms:W3CDTF">2020-04-07T08:57:00Z</dcterms:created>
  <dcterms:modified xsi:type="dcterms:W3CDTF">2020-04-07T23:32:00Z</dcterms:modified>
</cp:coreProperties>
</file>